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7B" w:rsidRPr="00DE00F9" w:rsidRDefault="000F5D7B" w:rsidP="000F5D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0F9">
        <w:rPr>
          <w:rFonts w:ascii="Times New Roman" w:hAnsi="Times New Roman" w:cs="Times New Roman"/>
          <w:b/>
          <w:sz w:val="32"/>
          <w:szCs w:val="32"/>
        </w:rPr>
        <w:t>Шановні члени науково-методичної ради ХДУ!</w:t>
      </w:r>
    </w:p>
    <w:p w:rsidR="000F5D7B" w:rsidRPr="00DE00F9" w:rsidRDefault="000F5D7B" w:rsidP="000F5D7B">
      <w:pPr>
        <w:pStyle w:val="20"/>
        <w:shd w:val="clear" w:color="auto" w:fill="auto"/>
        <w:tabs>
          <w:tab w:val="center" w:pos="3686"/>
          <w:tab w:val="right" w:pos="4293"/>
          <w:tab w:val="center" w:pos="5555"/>
          <w:tab w:val="center" w:pos="5972"/>
        </w:tabs>
        <w:spacing w:before="0" w:after="0" w:line="240" w:lineRule="auto"/>
        <w:ind w:left="1080" w:right="760"/>
        <w:jc w:val="center"/>
        <w:rPr>
          <w:sz w:val="28"/>
          <w:szCs w:val="28"/>
          <w:lang w:val="uk-UA"/>
        </w:rPr>
      </w:pPr>
      <w:r w:rsidRPr="00DE00F9">
        <w:rPr>
          <w:sz w:val="28"/>
          <w:szCs w:val="28"/>
          <w:lang w:val="uk-UA"/>
        </w:rPr>
        <w:t>Засідання науково-методично</w:t>
      </w:r>
      <w:bookmarkStart w:id="0" w:name="bookmark1"/>
      <w:r w:rsidRPr="00DE00F9">
        <w:rPr>
          <w:sz w:val="28"/>
          <w:szCs w:val="28"/>
          <w:lang w:val="uk-UA"/>
        </w:rPr>
        <w:t>ї ради університету відбудеться</w:t>
      </w:r>
    </w:p>
    <w:p w:rsidR="000F5D7B" w:rsidRPr="00DE00F9" w:rsidRDefault="000F5D7B" w:rsidP="00737A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E00F9">
        <w:rPr>
          <w:rFonts w:ascii="Times New Roman" w:eastAsia="Times New Roman" w:hAnsi="Times New Roman"/>
          <w:sz w:val="28"/>
          <w:szCs w:val="28"/>
          <w:lang w:val="uk-UA" w:eastAsia="ru-RU"/>
        </w:rPr>
        <w:t>16</w:t>
      </w:r>
      <w:r w:rsidRPr="00DE0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00F9">
        <w:rPr>
          <w:rFonts w:ascii="Times New Roman" w:eastAsia="Times New Roman" w:hAnsi="Times New Roman"/>
          <w:sz w:val="28"/>
          <w:szCs w:val="28"/>
          <w:lang w:val="uk-UA" w:eastAsia="ru-RU"/>
        </w:rPr>
        <w:t>вересня</w:t>
      </w:r>
      <w:r w:rsidRPr="00DE00F9">
        <w:rPr>
          <w:rFonts w:ascii="Times New Roman" w:eastAsia="Times New Roman" w:hAnsi="Times New Roman"/>
          <w:sz w:val="28"/>
          <w:szCs w:val="28"/>
          <w:lang w:eastAsia="ru-RU"/>
        </w:rPr>
        <w:t xml:space="preserve"> 2021 року о 1</w:t>
      </w:r>
      <w:r w:rsidRPr="00DE00F9">
        <w:rPr>
          <w:rFonts w:ascii="Times New Roman" w:eastAsia="Times New Roman" w:hAnsi="Times New Roman"/>
          <w:sz w:val="28"/>
          <w:szCs w:val="28"/>
          <w:lang w:val="uk-UA" w:eastAsia="ru-RU"/>
        </w:rPr>
        <w:t>5:</w:t>
      </w:r>
      <w:r w:rsidRPr="00DE00F9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E00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5732A" w:rsidRPr="00DE00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256 </w:t>
      </w:r>
      <w:proofErr w:type="spellStart"/>
      <w:r w:rsidR="00E5732A" w:rsidRPr="00DE00F9">
        <w:rPr>
          <w:rFonts w:ascii="Times New Roman" w:eastAsia="Times New Roman" w:hAnsi="Times New Roman"/>
          <w:sz w:val="28"/>
          <w:szCs w:val="28"/>
          <w:lang w:val="uk-UA" w:eastAsia="ru-RU"/>
        </w:rPr>
        <w:t>ауд</w:t>
      </w:r>
      <w:proofErr w:type="spellEnd"/>
      <w:r w:rsidR="00E5732A" w:rsidRPr="00DE00F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5732A" w:rsidRPr="00DE00F9" w:rsidRDefault="00E5732A" w:rsidP="00E5732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E00F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DE00F9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DE0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00F9">
        <w:rPr>
          <w:rFonts w:ascii="Times New Roman" w:eastAsia="Times New Roman" w:hAnsi="Times New Roman"/>
          <w:sz w:val="28"/>
          <w:szCs w:val="28"/>
          <w:lang w:eastAsia="ru-RU"/>
        </w:rPr>
        <w:t>запрошенням</w:t>
      </w:r>
      <w:proofErr w:type="spellEnd"/>
      <w:r w:rsidRPr="00DE0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00F9">
        <w:rPr>
          <w:rFonts w:ascii="Times New Roman" w:eastAsia="Times New Roman" w:hAnsi="Times New Roman"/>
          <w:sz w:val="28"/>
          <w:szCs w:val="28"/>
          <w:lang w:eastAsia="ru-RU"/>
        </w:rPr>
        <w:t>гарантів</w:t>
      </w:r>
      <w:proofErr w:type="spellEnd"/>
      <w:r w:rsidRPr="00DE0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00F9">
        <w:rPr>
          <w:rFonts w:ascii="Times New Roman" w:eastAsia="Times New Roman" w:hAnsi="Times New Roman"/>
          <w:sz w:val="28"/>
          <w:szCs w:val="28"/>
          <w:lang w:eastAsia="ru-RU"/>
        </w:rPr>
        <w:t>освітніх</w:t>
      </w:r>
      <w:proofErr w:type="spellEnd"/>
      <w:r w:rsidRPr="00DE0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00F9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proofErr w:type="spellEnd"/>
      <w:r w:rsidRPr="00DE00F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F5D7B" w:rsidRPr="00DE00F9" w:rsidRDefault="000F5D7B" w:rsidP="000F5D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F5D7B" w:rsidRPr="00DE00F9" w:rsidRDefault="000F5D7B" w:rsidP="000F5D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0F9">
        <w:rPr>
          <w:rFonts w:ascii="Times New Roman" w:hAnsi="Times New Roman" w:cs="Times New Roman"/>
          <w:b/>
          <w:sz w:val="28"/>
          <w:szCs w:val="28"/>
        </w:rPr>
        <w:t>ПОРЯДОК ДЕННИЙ</w:t>
      </w:r>
      <w:bookmarkEnd w:id="0"/>
    </w:p>
    <w:p w:rsidR="000F5D7B" w:rsidRPr="00DE00F9" w:rsidRDefault="000F5D7B" w:rsidP="000F5D7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EC7220" w:rsidRDefault="00EC7220" w:rsidP="00EC7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складу науково-методичної ради Херсонського державного університету та плану роботи науково-методичної ради ХДУ на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220" w:rsidRDefault="00EC7220" w:rsidP="00EC7220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Доповідачка:</w:t>
      </w:r>
      <w:r>
        <w:rPr>
          <w:rFonts w:ascii="Times New Roman" w:hAnsi="Times New Roman"/>
          <w:sz w:val="24"/>
          <w:szCs w:val="24"/>
          <w:lang w:val="uk-UA"/>
        </w:rPr>
        <w:t xml:space="preserve"> голова НМР, проректор з                     навчальної та науково-педагогічної роботи, Мальчикова Д.С. </w:t>
      </w:r>
    </w:p>
    <w:p w:rsidR="00EC7220" w:rsidRDefault="00EC7220" w:rsidP="00EC722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Співдоповідачка:</w:t>
      </w:r>
      <w:r>
        <w:rPr>
          <w:rFonts w:ascii="Times New Roman" w:hAnsi="Times New Roman"/>
          <w:sz w:val="24"/>
          <w:szCs w:val="24"/>
          <w:lang w:val="uk-UA"/>
        </w:rPr>
        <w:t xml:space="preserve"> заступниця голови НМР, керівниця  навчально-методичного відділу,  Корнішева Т.Л.</w:t>
      </w:r>
    </w:p>
    <w:p w:rsidR="00EC7220" w:rsidRDefault="00EC7220" w:rsidP="00EC722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065E3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EC7220" w:rsidRDefault="00EC7220" w:rsidP="004522AC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4522AC" w:rsidRDefault="004522AC" w:rsidP="004522AC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EC7220" w:rsidRDefault="00EC7220" w:rsidP="00EC7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планів роботи науково-методичних рад факультетів на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220" w:rsidRDefault="00EC7220" w:rsidP="00EC7220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Доповідачка:</w:t>
      </w:r>
      <w:r>
        <w:rPr>
          <w:rFonts w:ascii="Times New Roman" w:hAnsi="Times New Roman"/>
          <w:sz w:val="24"/>
          <w:szCs w:val="24"/>
          <w:lang w:val="uk-UA"/>
        </w:rPr>
        <w:t xml:space="preserve"> голова НМР, проректор з                     навчальної та науково-педагогічної роботи, Мальчикова Д.С. </w:t>
      </w:r>
    </w:p>
    <w:p w:rsidR="00EC7220" w:rsidRDefault="00EC7220" w:rsidP="00EC7220">
      <w:pPr>
        <w:spacing w:after="0" w:line="240" w:lineRule="auto"/>
        <w:ind w:left="4253" w:firstLine="70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Співдоповідачі: </w:t>
      </w:r>
      <w:r>
        <w:rPr>
          <w:rFonts w:ascii="Times New Roman" w:hAnsi="Times New Roman"/>
          <w:sz w:val="24"/>
          <w:szCs w:val="24"/>
          <w:lang w:val="uk-UA"/>
        </w:rPr>
        <w:t>голови НМР факультетів</w:t>
      </w:r>
    </w:p>
    <w:p w:rsidR="00EC7220" w:rsidRDefault="00EC7220" w:rsidP="00EC722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065E3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EC7220" w:rsidRPr="00E80346" w:rsidRDefault="00EC7220" w:rsidP="00EC722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EC7220" w:rsidRDefault="00EC7220" w:rsidP="00EC722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7220" w:rsidRDefault="00EC7220" w:rsidP="00EC72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підготовку до атестації здобувачів  другого (магістерського) рівня вищої освіти  та перелік кваліфікацій випускників.</w:t>
      </w:r>
    </w:p>
    <w:p w:rsidR="00EC7220" w:rsidRDefault="00EC7220" w:rsidP="00EC7220">
      <w:pPr>
        <w:tabs>
          <w:tab w:val="left" w:pos="3828"/>
        </w:tabs>
        <w:spacing w:after="0" w:line="240" w:lineRule="auto"/>
        <w:ind w:left="4956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Доповідачка: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2C3A">
        <w:rPr>
          <w:rFonts w:ascii="Times New Roman" w:hAnsi="Times New Roman"/>
          <w:sz w:val="24"/>
          <w:szCs w:val="24"/>
          <w:lang w:val="uk-UA"/>
        </w:rPr>
        <w:t>керівниця навчального відділу Яценко В.Ф.</w:t>
      </w:r>
    </w:p>
    <w:p w:rsidR="00EC7220" w:rsidRDefault="00A52C3A" w:rsidP="00EC7220">
      <w:pPr>
        <w:tabs>
          <w:tab w:val="left" w:pos="3828"/>
        </w:tabs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Співдоповідачка</w:t>
      </w:r>
      <w:r w:rsidR="00EC7220">
        <w:rPr>
          <w:rFonts w:ascii="Times New Roman" w:hAnsi="Times New Roman"/>
          <w:b/>
          <w:sz w:val="24"/>
          <w:szCs w:val="24"/>
          <w:lang w:val="uk-UA"/>
        </w:rPr>
        <w:t>:</w:t>
      </w:r>
      <w:r w:rsidR="00EC7220">
        <w:rPr>
          <w:rFonts w:ascii="Times New Roman" w:hAnsi="Times New Roman"/>
          <w:sz w:val="24"/>
          <w:szCs w:val="24"/>
          <w:lang w:val="uk-UA"/>
        </w:rPr>
        <w:t xml:space="preserve"> заступниця голови НМР, керівниця  навчально-методи</w:t>
      </w:r>
      <w:r>
        <w:rPr>
          <w:rFonts w:ascii="Times New Roman" w:hAnsi="Times New Roman"/>
          <w:sz w:val="24"/>
          <w:szCs w:val="24"/>
          <w:lang w:val="uk-UA"/>
        </w:rPr>
        <w:t>чного відділу,  Корнішева Т.Л.</w:t>
      </w:r>
    </w:p>
    <w:p w:rsidR="00EC7220" w:rsidRDefault="00EC7220" w:rsidP="00EC722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065E3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EC7220" w:rsidRDefault="00EC7220" w:rsidP="00EC722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EC7220" w:rsidRPr="00EC7220" w:rsidRDefault="00EC7220" w:rsidP="00EC722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EC7220" w:rsidRPr="00D42A04" w:rsidRDefault="00EC7220" w:rsidP="009A48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2A04">
        <w:rPr>
          <w:rFonts w:ascii="Times New Roman" w:hAnsi="Times New Roman"/>
          <w:sz w:val="28"/>
          <w:szCs w:val="28"/>
          <w:lang w:val="uk-UA"/>
        </w:rPr>
        <w:t>Про заходи щодо підготовки та проведення акредитації освітніх програм першого (бакалаврського) та третього (</w:t>
      </w:r>
      <w:proofErr w:type="spellStart"/>
      <w:r w:rsidRPr="00D42A04">
        <w:rPr>
          <w:rFonts w:ascii="Times New Roman" w:hAnsi="Times New Roman"/>
          <w:sz w:val="28"/>
          <w:szCs w:val="28"/>
          <w:lang w:val="uk-UA"/>
        </w:rPr>
        <w:t>освітньо</w:t>
      </w:r>
      <w:r w:rsidR="00D42A04" w:rsidRPr="00D42A04">
        <w:rPr>
          <w:rFonts w:ascii="Times New Roman" w:hAnsi="Times New Roman"/>
          <w:sz w:val="28"/>
          <w:szCs w:val="28"/>
          <w:lang w:val="uk-UA"/>
        </w:rPr>
        <w:t>-наукового</w:t>
      </w:r>
      <w:proofErr w:type="spellEnd"/>
      <w:r w:rsidR="00D42A04" w:rsidRPr="00D42A04">
        <w:rPr>
          <w:rFonts w:ascii="Times New Roman" w:hAnsi="Times New Roman"/>
          <w:sz w:val="28"/>
          <w:szCs w:val="28"/>
          <w:lang w:val="uk-UA"/>
        </w:rPr>
        <w:t>) рівнів вищої освіти.</w:t>
      </w:r>
    </w:p>
    <w:p w:rsidR="00EC7220" w:rsidRDefault="00EC7220" w:rsidP="00EC7220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Доповідачка:</w:t>
      </w:r>
      <w:r>
        <w:rPr>
          <w:rFonts w:ascii="Times New Roman" w:hAnsi="Times New Roman"/>
          <w:sz w:val="24"/>
          <w:szCs w:val="24"/>
          <w:lang w:val="uk-UA"/>
        </w:rPr>
        <w:t xml:space="preserve"> голова НМР, проректор з навчальної та науково-педагогічної роботи,  Мальчикова Д.С.</w:t>
      </w:r>
    </w:p>
    <w:p w:rsidR="00EC7220" w:rsidRDefault="00EC7220" w:rsidP="00EC722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Співдоповідачка:</w:t>
      </w:r>
      <w:r>
        <w:rPr>
          <w:rFonts w:ascii="Times New Roman" w:hAnsi="Times New Roman"/>
          <w:sz w:val="24"/>
          <w:szCs w:val="24"/>
          <w:lang w:val="uk-UA"/>
        </w:rPr>
        <w:t xml:space="preserve"> заступниця голови НМР, керівниця  навчально-методичного відділу,  Корнішева Т.Л., заступниця голови НМР, завідувачка відділу аспірантури та докторантури Цапів А.О.</w:t>
      </w:r>
    </w:p>
    <w:p w:rsidR="00EC7220" w:rsidRDefault="00EC7220" w:rsidP="00EC722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065E3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EC7220" w:rsidRDefault="00EC7220" w:rsidP="00EC722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EC7220" w:rsidRDefault="00EC7220" w:rsidP="00EC7220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22AC" w:rsidRDefault="004522AC" w:rsidP="00EC7220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22AC" w:rsidRDefault="004522AC" w:rsidP="00EC7220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22AC" w:rsidRDefault="004522AC" w:rsidP="00EC7220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22AC" w:rsidRDefault="004522AC" w:rsidP="00EC7220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22AC" w:rsidRDefault="004522AC" w:rsidP="00EC7220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43B9" w:rsidRPr="004E43B9" w:rsidRDefault="004E43B9" w:rsidP="004E43B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43B9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4E43B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E43B9">
        <w:rPr>
          <w:rFonts w:ascii="Times New Roman" w:hAnsi="Times New Roman"/>
          <w:sz w:val="28"/>
          <w:szCs w:val="28"/>
          <w:lang w:val="uk-UA"/>
        </w:rPr>
        <w:t xml:space="preserve"> Порядку визнання (</w:t>
      </w:r>
      <w:proofErr w:type="spellStart"/>
      <w:r w:rsidRPr="004E43B9">
        <w:rPr>
          <w:rFonts w:ascii="Times New Roman" w:hAnsi="Times New Roman"/>
          <w:sz w:val="28"/>
          <w:szCs w:val="28"/>
          <w:lang w:val="uk-UA"/>
        </w:rPr>
        <w:t>перезарахування</w:t>
      </w:r>
      <w:proofErr w:type="spellEnd"/>
      <w:r w:rsidRPr="004E43B9">
        <w:rPr>
          <w:rFonts w:ascii="Times New Roman" w:hAnsi="Times New Roman"/>
          <w:sz w:val="28"/>
          <w:szCs w:val="28"/>
          <w:lang w:val="uk-UA"/>
        </w:rPr>
        <w:t>) результатів навчання у Херсонському державному університеті.</w:t>
      </w:r>
    </w:p>
    <w:p w:rsidR="004E43B9" w:rsidRDefault="004E43B9" w:rsidP="0004720C">
      <w:pPr>
        <w:spacing w:after="0" w:line="240" w:lineRule="auto"/>
        <w:ind w:left="4260" w:firstLine="69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Доповідачка</w:t>
      </w:r>
      <w:r w:rsidRPr="008E1FFD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 xml:space="preserve">керівниця </w:t>
      </w:r>
      <w:r w:rsidRPr="008E1FFD">
        <w:rPr>
          <w:rFonts w:ascii="Times New Roman" w:hAnsi="Times New Roman"/>
          <w:sz w:val="24"/>
          <w:szCs w:val="24"/>
          <w:lang w:val="uk-UA"/>
        </w:rPr>
        <w:t>навчального відділу</w:t>
      </w:r>
    </w:p>
    <w:p w:rsidR="004E43B9" w:rsidRDefault="004E43B9" w:rsidP="0004720C">
      <w:pPr>
        <w:spacing w:after="0" w:line="240" w:lineRule="auto"/>
        <w:ind w:left="4260" w:firstLine="69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Яценко В.Ф.</w:t>
      </w:r>
    </w:p>
    <w:p w:rsidR="004E43B9" w:rsidRDefault="004E43B9" w:rsidP="004E43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65E3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4E43B9" w:rsidRDefault="004E43B9" w:rsidP="004E43B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4E43B9" w:rsidRDefault="004E43B9" w:rsidP="004E43B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4522AC" w:rsidRDefault="004522AC" w:rsidP="004E43B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C7220" w:rsidRDefault="00EC7220" w:rsidP="00EC72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результати опитування здобувачів випускних курсів першого (бакалаврського) рівня вищої освіти щодо якості організації і змістового наповнення практик.</w:t>
      </w:r>
    </w:p>
    <w:p w:rsidR="00EC7220" w:rsidRDefault="00EC7220" w:rsidP="00EC7220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Доповідачка</w:t>
      </w:r>
      <w:r>
        <w:rPr>
          <w:rFonts w:ascii="Times New Roman" w:hAnsi="Times New Roman"/>
          <w:sz w:val="24"/>
          <w:szCs w:val="24"/>
          <w:lang w:val="uk-UA"/>
        </w:rPr>
        <w:t>: керівниця відділу забезпечення якості освіти Бистрянцева А.М.</w:t>
      </w:r>
    </w:p>
    <w:p w:rsidR="0065710C" w:rsidRDefault="0065710C" w:rsidP="006571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65E3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65710C" w:rsidRDefault="0065710C" w:rsidP="0065710C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EC7220" w:rsidRDefault="00EC7220" w:rsidP="00657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22AC" w:rsidRDefault="004522AC" w:rsidP="006571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7220" w:rsidRDefault="00EC7220" w:rsidP="00EC72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здійснення моніторингу щодо наявності навчально-методичного забезпечення освітніх програм, що проходять процедуру акредитації у  І семестрі 2021-2022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C7220" w:rsidRDefault="00EC7220" w:rsidP="00EC722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Доповідачка:</w:t>
      </w:r>
      <w:r>
        <w:rPr>
          <w:rFonts w:ascii="Times New Roman" w:hAnsi="Times New Roman"/>
          <w:sz w:val="24"/>
          <w:szCs w:val="24"/>
          <w:lang w:val="uk-UA"/>
        </w:rPr>
        <w:t xml:space="preserve"> голова НМР, проректор з навчальної та науково-педагогічної роботи,  Мальчикова Д.С.</w:t>
      </w:r>
    </w:p>
    <w:p w:rsidR="00EC7220" w:rsidRDefault="00EC7220" w:rsidP="00EC722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Співдоповідачі:</w:t>
      </w:r>
      <w:r>
        <w:rPr>
          <w:rFonts w:ascii="Times New Roman" w:hAnsi="Times New Roman"/>
          <w:sz w:val="24"/>
          <w:szCs w:val="24"/>
          <w:lang w:val="uk-UA"/>
        </w:rPr>
        <w:t xml:space="preserve"> заступниця голови НМР, керівниця  навчально-методичного відділу,  Корнішева Т.Л., заступниця голови НМР, завідувачка відділу аспірантури та докторантури Цапів А.О.</w:t>
      </w:r>
    </w:p>
    <w:p w:rsidR="00EC7220" w:rsidRDefault="00EC7220" w:rsidP="00EC722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065E3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EC7220" w:rsidRPr="00E80346" w:rsidRDefault="00EC7220" w:rsidP="00EC722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EC7220" w:rsidRDefault="00EC7220" w:rsidP="00EC722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22AC" w:rsidRDefault="004522AC" w:rsidP="00EC722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7220" w:rsidRDefault="00EC7220" w:rsidP="00EC72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сертифікатних програм для здобувачів усіх рівнів вищої освіти.</w:t>
      </w:r>
    </w:p>
    <w:p w:rsidR="00EC7220" w:rsidRDefault="00EC7220" w:rsidP="00EC722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Доповідачка:</w:t>
      </w:r>
      <w:r>
        <w:rPr>
          <w:rFonts w:ascii="Times New Roman" w:hAnsi="Times New Roman"/>
          <w:sz w:val="24"/>
          <w:szCs w:val="24"/>
          <w:lang w:val="uk-UA"/>
        </w:rPr>
        <w:t xml:space="preserve"> голова НМР, проректор з </w:t>
      </w:r>
    </w:p>
    <w:p w:rsidR="00EC7220" w:rsidRDefault="00EC7220" w:rsidP="00EC7220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навчальної та науково-педагогічної роботи, Мальчикова Д.С. </w:t>
      </w:r>
    </w:p>
    <w:p w:rsidR="00EC7220" w:rsidRDefault="00EC7220" w:rsidP="00EC722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Співдоповідачка:</w:t>
      </w:r>
      <w:r>
        <w:rPr>
          <w:rFonts w:ascii="Times New Roman" w:hAnsi="Times New Roman"/>
          <w:sz w:val="24"/>
          <w:szCs w:val="24"/>
          <w:lang w:val="uk-UA"/>
        </w:rPr>
        <w:t xml:space="preserve"> заступниця голови НМР, керівниця  навчально-методичного відділу,  Корнішева Т.Л.</w:t>
      </w:r>
    </w:p>
    <w:p w:rsidR="00EC7220" w:rsidRDefault="00EC7220" w:rsidP="00EC722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065E3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EC7220" w:rsidRPr="00E80346" w:rsidRDefault="00EC7220" w:rsidP="00EC722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EC7220" w:rsidRDefault="00EC7220" w:rsidP="00EC7220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22AC" w:rsidRDefault="004522AC" w:rsidP="00EC7220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7220" w:rsidRDefault="00EC7220" w:rsidP="00EC72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підготовку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відеоконтенту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освітніх компонент.</w:t>
      </w:r>
    </w:p>
    <w:p w:rsidR="00EC7220" w:rsidRDefault="00EC7220" w:rsidP="00EC7220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Доповідачка: </w:t>
      </w:r>
      <w:r>
        <w:rPr>
          <w:rFonts w:ascii="Times New Roman" w:hAnsi="Times New Roman"/>
          <w:sz w:val="24"/>
          <w:szCs w:val="24"/>
          <w:lang w:val="uk-UA"/>
        </w:rPr>
        <w:t>заступниця голови НМР, керівниця  навчально-методичного відділу,  Корнішева Т.Л.</w:t>
      </w:r>
    </w:p>
    <w:p w:rsidR="00EC7220" w:rsidRDefault="00EC7220" w:rsidP="00EC722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065E3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EC7220" w:rsidRPr="00E80346" w:rsidRDefault="00EC7220" w:rsidP="00EC722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EC7220" w:rsidRDefault="00EC7220" w:rsidP="00EC7220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val="uk-UA"/>
        </w:rPr>
      </w:pPr>
    </w:p>
    <w:p w:rsidR="004E43B9" w:rsidRDefault="004E43B9" w:rsidP="00A24BB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7220" w:rsidRDefault="00EC7220" w:rsidP="00EC722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EC7220" w:rsidRDefault="00EC7220" w:rsidP="00EC72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 рекомендації до друку посібників та навчально-методичних матеріалів науково-педагогічних працівників університету.</w:t>
      </w:r>
    </w:p>
    <w:p w:rsidR="00EC7220" w:rsidRDefault="00EC7220" w:rsidP="00EC7220">
      <w:pPr>
        <w:spacing w:after="0" w:line="240" w:lineRule="auto"/>
        <w:ind w:left="495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Доповідачка:</w:t>
      </w:r>
      <w:r>
        <w:rPr>
          <w:rFonts w:ascii="Times New Roman" w:hAnsi="Times New Roman"/>
          <w:sz w:val="24"/>
          <w:szCs w:val="24"/>
          <w:lang w:val="uk-UA"/>
        </w:rPr>
        <w:t xml:space="preserve"> заступниця голови НМР, керівниця  навчально-методичного відділу,  Корнішева Т.Л.</w:t>
      </w:r>
    </w:p>
    <w:p w:rsidR="00EC7220" w:rsidRDefault="00EC7220" w:rsidP="00EC722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065E3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EC7220" w:rsidRPr="00E80346" w:rsidRDefault="00EC7220" w:rsidP="00EC722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EC7220" w:rsidRDefault="00EC7220" w:rsidP="00EC7220">
      <w:pPr>
        <w:spacing w:after="0" w:line="240" w:lineRule="auto"/>
        <w:ind w:left="4253" w:hanging="382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7220" w:rsidRDefault="00EC7220" w:rsidP="00EC72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Різне.</w:t>
      </w:r>
    </w:p>
    <w:p w:rsidR="000F5D7B" w:rsidRPr="00DE00F9" w:rsidRDefault="000F5D7B" w:rsidP="006E7F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F5D7B" w:rsidRPr="00737A4E" w:rsidRDefault="000F5D7B" w:rsidP="000F5D7B">
      <w:pPr>
        <w:spacing w:after="0" w:line="240" w:lineRule="auto"/>
        <w:ind w:left="3402" w:hanging="3402"/>
        <w:rPr>
          <w:rFonts w:ascii="Times New Roman" w:hAnsi="Times New Roman"/>
          <w:sz w:val="28"/>
          <w:szCs w:val="28"/>
          <w:lang w:val="uk-UA"/>
        </w:rPr>
      </w:pPr>
      <w:r w:rsidRPr="00737A4E">
        <w:rPr>
          <w:rFonts w:ascii="Times New Roman" w:hAnsi="Times New Roman"/>
          <w:sz w:val="28"/>
          <w:szCs w:val="28"/>
          <w:lang w:val="uk-UA"/>
        </w:rPr>
        <w:t xml:space="preserve">Голова науково-методичної ради ХДУ                      </w:t>
      </w:r>
      <w:r w:rsidR="00D20560" w:rsidRPr="00737A4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737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25C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20560" w:rsidRPr="00737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7A4E">
        <w:rPr>
          <w:rFonts w:ascii="Times New Roman" w:hAnsi="Times New Roman"/>
          <w:sz w:val="28"/>
          <w:szCs w:val="28"/>
          <w:lang w:val="uk-UA"/>
        </w:rPr>
        <w:t>Дар’я МАЛЬЧИКОВА</w:t>
      </w:r>
    </w:p>
    <w:p w:rsidR="000F5D7B" w:rsidRPr="00737A4E" w:rsidRDefault="00737A4E" w:rsidP="000F5D7B">
      <w:pPr>
        <w:spacing w:after="0" w:line="240" w:lineRule="auto"/>
        <w:ind w:left="3402" w:hanging="340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F5D7B" w:rsidRPr="00737A4E">
        <w:rPr>
          <w:rFonts w:ascii="Times New Roman" w:hAnsi="Times New Roman"/>
          <w:sz w:val="28"/>
          <w:szCs w:val="28"/>
          <w:lang w:val="uk-UA"/>
        </w:rPr>
        <w:tab/>
      </w:r>
    </w:p>
    <w:p w:rsidR="00737A4E" w:rsidRDefault="00737A4E" w:rsidP="000F5D7B">
      <w:pPr>
        <w:spacing w:after="0" w:line="240" w:lineRule="auto"/>
        <w:ind w:left="3402" w:hanging="3402"/>
        <w:rPr>
          <w:rFonts w:ascii="Times New Roman" w:hAnsi="Times New Roman"/>
          <w:sz w:val="28"/>
          <w:szCs w:val="28"/>
          <w:lang w:val="uk-UA"/>
        </w:rPr>
      </w:pPr>
    </w:p>
    <w:p w:rsidR="000F5D7B" w:rsidRPr="00737A4E" w:rsidRDefault="000F5D7B" w:rsidP="000F5D7B">
      <w:pPr>
        <w:spacing w:after="0" w:line="240" w:lineRule="auto"/>
        <w:ind w:left="3402" w:hanging="3402"/>
        <w:rPr>
          <w:rFonts w:ascii="Times New Roman" w:hAnsi="Times New Roman"/>
          <w:sz w:val="28"/>
          <w:szCs w:val="28"/>
          <w:lang w:val="uk-UA"/>
        </w:rPr>
      </w:pPr>
      <w:r w:rsidRPr="00737A4E">
        <w:rPr>
          <w:rFonts w:ascii="Times New Roman" w:hAnsi="Times New Roman"/>
          <w:sz w:val="28"/>
          <w:szCs w:val="28"/>
          <w:lang w:val="uk-UA"/>
        </w:rPr>
        <w:t>Секрета</w:t>
      </w:r>
      <w:r w:rsidR="00D20560" w:rsidRPr="00737A4E">
        <w:rPr>
          <w:rFonts w:ascii="Times New Roman" w:hAnsi="Times New Roman"/>
          <w:sz w:val="28"/>
          <w:szCs w:val="28"/>
          <w:lang w:val="uk-UA"/>
        </w:rPr>
        <w:t>р науково-методичної ради ХДУ</w:t>
      </w:r>
      <w:r w:rsidR="00D20560" w:rsidRPr="00737A4E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</w:t>
      </w:r>
      <w:r w:rsidRPr="00737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25C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737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560" w:rsidRPr="00737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7A4E">
        <w:rPr>
          <w:rFonts w:ascii="Times New Roman" w:hAnsi="Times New Roman"/>
          <w:sz w:val="28"/>
          <w:szCs w:val="28"/>
          <w:lang w:val="uk-UA"/>
        </w:rPr>
        <w:t>Євгенія РЯБЕНКО</w:t>
      </w:r>
    </w:p>
    <w:sectPr w:rsidR="000F5D7B" w:rsidRPr="00737A4E" w:rsidSect="00737A4E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080"/>
    <w:multiLevelType w:val="hybridMultilevel"/>
    <w:tmpl w:val="93409F3E"/>
    <w:lvl w:ilvl="0" w:tplc="B2D2A5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2D4D"/>
    <w:multiLevelType w:val="hybridMultilevel"/>
    <w:tmpl w:val="E72AF220"/>
    <w:lvl w:ilvl="0" w:tplc="5D74A9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D7B"/>
    <w:rsid w:val="0004720C"/>
    <w:rsid w:val="000F5D7B"/>
    <w:rsid w:val="00247826"/>
    <w:rsid w:val="003C615E"/>
    <w:rsid w:val="003D3876"/>
    <w:rsid w:val="003F6CA0"/>
    <w:rsid w:val="00414320"/>
    <w:rsid w:val="004522AC"/>
    <w:rsid w:val="004E43B9"/>
    <w:rsid w:val="00561582"/>
    <w:rsid w:val="00597CAC"/>
    <w:rsid w:val="00631686"/>
    <w:rsid w:val="0065710C"/>
    <w:rsid w:val="006E530B"/>
    <w:rsid w:val="006E7FBD"/>
    <w:rsid w:val="006F3CFC"/>
    <w:rsid w:val="00737A4E"/>
    <w:rsid w:val="007F1AB5"/>
    <w:rsid w:val="00823EC8"/>
    <w:rsid w:val="00963384"/>
    <w:rsid w:val="00987EC3"/>
    <w:rsid w:val="009A4863"/>
    <w:rsid w:val="009B4F5B"/>
    <w:rsid w:val="009C7033"/>
    <w:rsid w:val="00A12239"/>
    <w:rsid w:val="00A24BB6"/>
    <w:rsid w:val="00A52C3A"/>
    <w:rsid w:val="00A95E90"/>
    <w:rsid w:val="00AC06D4"/>
    <w:rsid w:val="00B125C8"/>
    <w:rsid w:val="00B37ABE"/>
    <w:rsid w:val="00C26041"/>
    <w:rsid w:val="00C617AC"/>
    <w:rsid w:val="00D20560"/>
    <w:rsid w:val="00D42A04"/>
    <w:rsid w:val="00D95CA7"/>
    <w:rsid w:val="00DE00F9"/>
    <w:rsid w:val="00E5732A"/>
    <w:rsid w:val="00EC7220"/>
    <w:rsid w:val="00F3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F5D7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5D7B"/>
    <w:pPr>
      <w:widowControl w:val="0"/>
      <w:shd w:val="clear" w:color="auto" w:fill="FFFFFF"/>
      <w:spacing w:before="240" w:after="60" w:line="256" w:lineRule="exact"/>
      <w:ind w:hanging="280"/>
    </w:pPr>
    <w:rPr>
      <w:rFonts w:ascii="Times New Roman" w:eastAsia="Times New Roman" w:hAnsi="Times New Roman" w:cstheme="minorBidi"/>
      <w:sz w:val="21"/>
      <w:szCs w:val="21"/>
    </w:rPr>
  </w:style>
  <w:style w:type="paragraph" w:styleId="a3">
    <w:name w:val="No Spacing"/>
    <w:uiPriority w:val="1"/>
    <w:qFormat/>
    <w:rsid w:val="000F5D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styleId="a4">
    <w:name w:val="Hyperlink"/>
    <w:basedOn w:val="a0"/>
    <w:uiPriority w:val="99"/>
    <w:semiHidden/>
    <w:unhideWhenUsed/>
    <w:rsid w:val="000F5D7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E4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Рябенко</dc:creator>
  <cp:lastModifiedBy>Рябенко</cp:lastModifiedBy>
  <cp:revision>58</cp:revision>
  <cp:lastPrinted>2021-09-14T08:20:00Z</cp:lastPrinted>
  <dcterms:created xsi:type="dcterms:W3CDTF">2021-09-09T08:46:00Z</dcterms:created>
  <dcterms:modified xsi:type="dcterms:W3CDTF">2021-09-15T06:22:00Z</dcterms:modified>
</cp:coreProperties>
</file>